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DAC" w:rsidRPr="00B54DAC" w:rsidRDefault="00585231" w:rsidP="00B54DA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ОТЧЕТ</w:t>
      </w:r>
    </w:p>
    <w:p w:rsidR="00CF136F" w:rsidRDefault="00CF136F" w:rsidP="00F13A39">
      <w:pPr>
        <w:ind w:right="-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F13A39" w:rsidRPr="00F13A39">
        <w:rPr>
          <w:b/>
          <w:sz w:val="28"/>
          <w:szCs w:val="28"/>
        </w:rPr>
        <w:t>б исполнении бюджета</w:t>
      </w:r>
      <w:r>
        <w:rPr>
          <w:b/>
          <w:sz w:val="28"/>
          <w:szCs w:val="28"/>
        </w:rPr>
        <w:t xml:space="preserve"> </w:t>
      </w:r>
      <w:r w:rsidR="00F13A39" w:rsidRPr="00F13A39">
        <w:rPr>
          <w:b/>
          <w:sz w:val="28"/>
          <w:szCs w:val="28"/>
        </w:rPr>
        <w:t xml:space="preserve"> Краснохолмск</w:t>
      </w:r>
      <w:r w:rsidR="00267934">
        <w:rPr>
          <w:b/>
          <w:sz w:val="28"/>
          <w:szCs w:val="28"/>
        </w:rPr>
        <w:t>ого муниципального округа</w:t>
      </w:r>
      <w:r w:rsidR="00F13A39" w:rsidRPr="00F13A39">
        <w:rPr>
          <w:b/>
          <w:sz w:val="28"/>
          <w:szCs w:val="28"/>
        </w:rPr>
        <w:t xml:space="preserve"> </w:t>
      </w:r>
    </w:p>
    <w:p w:rsidR="00F13A39" w:rsidRPr="00F13A39" w:rsidRDefault="00CF136F" w:rsidP="00F13A39">
      <w:pPr>
        <w:ind w:right="-2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Тверской области </w:t>
      </w:r>
      <w:r w:rsidR="00F13A39" w:rsidRPr="00F13A39">
        <w:rPr>
          <w:b/>
          <w:sz w:val="28"/>
          <w:szCs w:val="28"/>
        </w:rPr>
        <w:t xml:space="preserve">за </w:t>
      </w:r>
      <w:r w:rsidR="0045078F">
        <w:rPr>
          <w:b/>
          <w:sz w:val="28"/>
          <w:szCs w:val="28"/>
        </w:rPr>
        <w:t xml:space="preserve">1 </w:t>
      </w:r>
      <w:r w:rsidR="00B53316">
        <w:rPr>
          <w:b/>
          <w:sz w:val="28"/>
          <w:szCs w:val="28"/>
        </w:rPr>
        <w:t>полугодие</w:t>
      </w:r>
      <w:r w:rsidR="0045078F">
        <w:rPr>
          <w:b/>
          <w:sz w:val="28"/>
          <w:szCs w:val="28"/>
        </w:rPr>
        <w:t xml:space="preserve"> </w:t>
      </w:r>
      <w:r w:rsidR="00F13A39" w:rsidRPr="00F13A39">
        <w:rPr>
          <w:b/>
          <w:sz w:val="28"/>
          <w:szCs w:val="28"/>
        </w:rPr>
        <w:t>20</w:t>
      </w:r>
      <w:r w:rsidR="00F13A39">
        <w:rPr>
          <w:b/>
          <w:sz w:val="28"/>
          <w:szCs w:val="28"/>
        </w:rPr>
        <w:t>2</w:t>
      </w:r>
      <w:r w:rsidR="0045078F">
        <w:rPr>
          <w:b/>
          <w:sz w:val="28"/>
          <w:szCs w:val="28"/>
        </w:rPr>
        <w:t>5</w:t>
      </w:r>
      <w:r w:rsidR="00F13A39" w:rsidRPr="00F13A39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="00F13A39" w:rsidRPr="00F13A39">
        <w:rPr>
          <w:sz w:val="28"/>
          <w:szCs w:val="28"/>
        </w:rPr>
        <w:t xml:space="preserve">                </w:t>
      </w:r>
    </w:p>
    <w:p w:rsidR="00F13A39" w:rsidRPr="00F13A39" w:rsidRDefault="00F13A39" w:rsidP="00F13A39">
      <w:pPr>
        <w:ind w:rightChars="1872" w:right="4493"/>
        <w:jc w:val="center"/>
        <w:rPr>
          <w:sz w:val="28"/>
          <w:szCs w:val="28"/>
        </w:rPr>
      </w:pPr>
    </w:p>
    <w:p w:rsidR="00CF136F" w:rsidRPr="00267934" w:rsidRDefault="00F13A39" w:rsidP="00CF136F">
      <w:pPr>
        <w:jc w:val="both"/>
        <w:rPr>
          <w:sz w:val="27"/>
          <w:szCs w:val="27"/>
        </w:rPr>
      </w:pPr>
      <w:r w:rsidRPr="00F13A39">
        <w:rPr>
          <w:sz w:val="28"/>
          <w:szCs w:val="28"/>
        </w:rPr>
        <w:t xml:space="preserve">          </w:t>
      </w:r>
    </w:p>
    <w:p w:rsidR="00F13A39" w:rsidRPr="00267934" w:rsidRDefault="00CF136F" w:rsidP="00F13A39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И</w:t>
      </w:r>
      <w:r w:rsidR="00F13A39" w:rsidRPr="00267934">
        <w:rPr>
          <w:sz w:val="27"/>
          <w:szCs w:val="27"/>
        </w:rPr>
        <w:t>сполнени</w:t>
      </w:r>
      <w:r>
        <w:rPr>
          <w:sz w:val="27"/>
          <w:szCs w:val="27"/>
        </w:rPr>
        <w:t>е</w:t>
      </w:r>
      <w:r w:rsidR="00F13A39" w:rsidRPr="00267934">
        <w:rPr>
          <w:sz w:val="27"/>
          <w:szCs w:val="27"/>
        </w:rPr>
        <w:t xml:space="preserve">  бюджета</w:t>
      </w:r>
      <w:r w:rsidR="00A0531B" w:rsidRPr="00267934">
        <w:rPr>
          <w:sz w:val="27"/>
          <w:szCs w:val="27"/>
        </w:rPr>
        <w:t xml:space="preserve">  </w:t>
      </w:r>
      <w:r>
        <w:rPr>
          <w:sz w:val="27"/>
          <w:szCs w:val="27"/>
        </w:rPr>
        <w:t xml:space="preserve">Краснохолмского </w:t>
      </w:r>
      <w:r w:rsidR="00A0531B" w:rsidRPr="00267934">
        <w:rPr>
          <w:sz w:val="27"/>
          <w:szCs w:val="27"/>
        </w:rPr>
        <w:t xml:space="preserve">муниципального округа </w:t>
      </w:r>
      <w:r w:rsidR="00F13A39" w:rsidRPr="00267934">
        <w:rPr>
          <w:sz w:val="27"/>
          <w:szCs w:val="27"/>
        </w:rPr>
        <w:t>за</w:t>
      </w:r>
      <w:r w:rsidR="00834709" w:rsidRPr="00267934">
        <w:rPr>
          <w:sz w:val="27"/>
          <w:szCs w:val="27"/>
        </w:rPr>
        <w:t xml:space="preserve"> </w:t>
      </w:r>
      <w:r w:rsidR="0045078F">
        <w:rPr>
          <w:sz w:val="27"/>
          <w:szCs w:val="27"/>
        </w:rPr>
        <w:t xml:space="preserve">1 </w:t>
      </w:r>
      <w:r w:rsidR="00B53316">
        <w:rPr>
          <w:sz w:val="27"/>
          <w:szCs w:val="27"/>
        </w:rPr>
        <w:t>полугодие</w:t>
      </w:r>
      <w:r w:rsidR="0045078F">
        <w:rPr>
          <w:sz w:val="27"/>
          <w:szCs w:val="27"/>
        </w:rPr>
        <w:t xml:space="preserve"> </w:t>
      </w:r>
      <w:r w:rsidR="00F13A39" w:rsidRPr="00267934">
        <w:rPr>
          <w:sz w:val="27"/>
          <w:szCs w:val="27"/>
        </w:rPr>
        <w:t>202</w:t>
      </w:r>
      <w:r w:rsidR="0045078F">
        <w:rPr>
          <w:sz w:val="27"/>
          <w:szCs w:val="27"/>
        </w:rPr>
        <w:t>5</w:t>
      </w:r>
      <w:r w:rsidR="00F13A39" w:rsidRPr="00267934">
        <w:rPr>
          <w:sz w:val="27"/>
          <w:szCs w:val="27"/>
        </w:rPr>
        <w:t xml:space="preserve"> год</w:t>
      </w:r>
      <w:r>
        <w:rPr>
          <w:sz w:val="27"/>
          <w:szCs w:val="27"/>
        </w:rPr>
        <w:t>а</w:t>
      </w:r>
      <w:r w:rsidR="00F13A39" w:rsidRPr="00267934">
        <w:rPr>
          <w:sz w:val="27"/>
          <w:szCs w:val="27"/>
        </w:rPr>
        <w:t xml:space="preserve">  по доходам в сумме  </w:t>
      </w:r>
      <w:r w:rsidR="00B53316">
        <w:rPr>
          <w:sz w:val="27"/>
          <w:szCs w:val="27"/>
        </w:rPr>
        <w:t xml:space="preserve">241016,7 </w:t>
      </w:r>
      <w:r w:rsidR="00F13A39" w:rsidRPr="00267934">
        <w:rPr>
          <w:sz w:val="27"/>
          <w:szCs w:val="27"/>
        </w:rPr>
        <w:t xml:space="preserve">тыс. руб., по расходам в  сумме </w:t>
      </w:r>
      <w:r w:rsidR="00B53316">
        <w:rPr>
          <w:sz w:val="27"/>
          <w:szCs w:val="27"/>
        </w:rPr>
        <w:t>171100,3</w:t>
      </w:r>
      <w:r w:rsidR="00F13A39" w:rsidRPr="00267934">
        <w:rPr>
          <w:sz w:val="27"/>
          <w:szCs w:val="27"/>
        </w:rPr>
        <w:t xml:space="preserve"> тыс. руб., с превышением </w:t>
      </w:r>
      <w:r w:rsidR="0020762E">
        <w:rPr>
          <w:sz w:val="27"/>
          <w:szCs w:val="27"/>
        </w:rPr>
        <w:t>доходов</w:t>
      </w:r>
      <w:r w:rsidR="00F13A39" w:rsidRPr="00267934">
        <w:rPr>
          <w:sz w:val="27"/>
          <w:szCs w:val="27"/>
        </w:rPr>
        <w:t xml:space="preserve"> над </w:t>
      </w:r>
      <w:r w:rsidR="0020762E">
        <w:rPr>
          <w:sz w:val="27"/>
          <w:szCs w:val="27"/>
        </w:rPr>
        <w:t>расходами</w:t>
      </w:r>
      <w:r w:rsidR="00F13A39" w:rsidRPr="00267934">
        <w:rPr>
          <w:sz w:val="27"/>
          <w:szCs w:val="27"/>
        </w:rPr>
        <w:t xml:space="preserve"> в сумме  </w:t>
      </w:r>
      <w:r w:rsidR="00B53316">
        <w:rPr>
          <w:sz w:val="27"/>
          <w:szCs w:val="27"/>
        </w:rPr>
        <w:t>69916,4</w:t>
      </w:r>
      <w:bookmarkStart w:id="0" w:name="_GoBack"/>
      <w:bookmarkEnd w:id="0"/>
      <w:r w:rsidR="0045078F">
        <w:rPr>
          <w:sz w:val="27"/>
          <w:szCs w:val="27"/>
        </w:rPr>
        <w:t xml:space="preserve"> </w:t>
      </w:r>
      <w:r w:rsidR="00F13A39" w:rsidRPr="00267934">
        <w:rPr>
          <w:sz w:val="27"/>
          <w:szCs w:val="27"/>
        </w:rPr>
        <w:t>тыс. руб.</w:t>
      </w:r>
    </w:p>
    <w:p w:rsidR="00F13A39" w:rsidRPr="00267934" w:rsidRDefault="00F13A39" w:rsidP="00F13A39">
      <w:pPr>
        <w:jc w:val="both"/>
        <w:rPr>
          <w:sz w:val="27"/>
          <w:szCs w:val="27"/>
        </w:rPr>
      </w:pPr>
      <w:r w:rsidRPr="00267934">
        <w:rPr>
          <w:sz w:val="27"/>
          <w:szCs w:val="27"/>
        </w:rPr>
        <w:tab/>
        <w:t>- по источникам финансирования дефицита бюджета</w:t>
      </w:r>
      <w:r w:rsidR="00267934" w:rsidRPr="00267934">
        <w:rPr>
          <w:sz w:val="27"/>
          <w:szCs w:val="27"/>
        </w:rPr>
        <w:t xml:space="preserve"> муниципального округа</w:t>
      </w:r>
      <w:r w:rsidRPr="00267934">
        <w:rPr>
          <w:sz w:val="27"/>
          <w:szCs w:val="27"/>
        </w:rPr>
        <w:t xml:space="preserve"> согласно приложению 1</w:t>
      </w:r>
      <w:r w:rsidR="00CF136F">
        <w:rPr>
          <w:sz w:val="27"/>
          <w:szCs w:val="27"/>
        </w:rPr>
        <w:t xml:space="preserve"> </w:t>
      </w:r>
      <w:r w:rsidRPr="00267934">
        <w:rPr>
          <w:sz w:val="27"/>
          <w:szCs w:val="27"/>
        </w:rPr>
        <w:t xml:space="preserve">к настоящему </w:t>
      </w:r>
      <w:r w:rsidR="00CF136F">
        <w:rPr>
          <w:sz w:val="27"/>
          <w:szCs w:val="27"/>
        </w:rPr>
        <w:t>отчету</w:t>
      </w:r>
      <w:r w:rsidRPr="00267934">
        <w:rPr>
          <w:sz w:val="27"/>
          <w:szCs w:val="27"/>
        </w:rPr>
        <w:t>;</w:t>
      </w:r>
    </w:p>
    <w:p w:rsidR="00F13A39" w:rsidRPr="00267934" w:rsidRDefault="00F13A39" w:rsidP="00F13A39">
      <w:pPr>
        <w:ind w:firstLine="708"/>
        <w:jc w:val="both"/>
        <w:rPr>
          <w:sz w:val="27"/>
          <w:szCs w:val="27"/>
        </w:rPr>
      </w:pPr>
      <w:r w:rsidRPr="00267934">
        <w:rPr>
          <w:sz w:val="27"/>
          <w:szCs w:val="27"/>
        </w:rPr>
        <w:t>- по исполнению доходов бюджета</w:t>
      </w:r>
      <w:r w:rsidR="00267934" w:rsidRPr="00267934">
        <w:rPr>
          <w:sz w:val="27"/>
          <w:szCs w:val="27"/>
        </w:rPr>
        <w:t xml:space="preserve"> муниципального округа</w:t>
      </w:r>
      <w:r w:rsidRPr="00267934">
        <w:rPr>
          <w:sz w:val="27"/>
          <w:szCs w:val="27"/>
        </w:rPr>
        <w:t xml:space="preserve"> согласно приложению 2 к настоящему </w:t>
      </w:r>
      <w:r w:rsidR="00CF136F">
        <w:rPr>
          <w:sz w:val="27"/>
          <w:szCs w:val="27"/>
        </w:rPr>
        <w:t>отчету</w:t>
      </w:r>
      <w:r w:rsidRPr="00267934">
        <w:rPr>
          <w:sz w:val="27"/>
          <w:szCs w:val="27"/>
        </w:rPr>
        <w:t>;</w:t>
      </w:r>
    </w:p>
    <w:p w:rsidR="00F13A39" w:rsidRPr="00267934" w:rsidRDefault="00B907EB" w:rsidP="00B907EB">
      <w:pPr>
        <w:ind w:firstLine="708"/>
        <w:jc w:val="both"/>
        <w:rPr>
          <w:sz w:val="27"/>
          <w:szCs w:val="27"/>
        </w:rPr>
      </w:pPr>
      <w:r w:rsidRPr="00267934">
        <w:rPr>
          <w:sz w:val="27"/>
          <w:szCs w:val="27"/>
        </w:rPr>
        <w:t xml:space="preserve">- по распределению бюджетных ассигнований </w:t>
      </w:r>
      <w:r w:rsidR="00477372">
        <w:rPr>
          <w:sz w:val="27"/>
          <w:szCs w:val="27"/>
        </w:rPr>
        <w:t xml:space="preserve">местного </w:t>
      </w:r>
      <w:r w:rsidRPr="00267934">
        <w:rPr>
          <w:sz w:val="27"/>
          <w:szCs w:val="27"/>
        </w:rPr>
        <w:t xml:space="preserve">бюджета по разделам и подразделам классификации расходов бюджетов согласно приложению 3 к настоящему </w:t>
      </w:r>
      <w:r w:rsidR="00CF136F">
        <w:rPr>
          <w:sz w:val="27"/>
          <w:szCs w:val="27"/>
        </w:rPr>
        <w:t>отчету</w:t>
      </w:r>
      <w:r w:rsidR="00F13A39" w:rsidRPr="00267934">
        <w:rPr>
          <w:sz w:val="27"/>
          <w:szCs w:val="27"/>
        </w:rPr>
        <w:t>;</w:t>
      </w:r>
    </w:p>
    <w:p w:rsidR="00F13A39" w:rsidRPr="00267934" w:rsidRDefault="00F13A39" w:rsidP="00F13A39">
      <w:pPr>
        <w:ind w:firstLine="708"/>
        <w:jc w:val="both"/>
        <w:rPr>
          <w:sz w:val="27"/>
          <w:szCs w:val="27"/>
        </w:rPr>
      </w:pPr>
      <w:r w:rsidRPr="00267934">
        <w:rPr>
          <w:sz w:val="27"/>
          <w:szCs w:val="27"/>
        </w:rPr>
        <w:t xml:space="preserve">- по </w:t>
      </w:r>
      <w:r w:rsidR="00477372">
        <w:rPr>
          <w:sz w:val="27"/>
          <w:szCs w:val="27"/>
        </w:rPr>
        <w:t>распределению</w:t>
      </w:r>
      <w:r w:rsidRPr="00267934">
        <w:rPr>
          <w:sz w:val="27"/>
          <w:szCs w:val="27"/>
        </w:rPr>
        <w:t xml:space="preserve"> бюджетных ассигнований </w:t>
      </w:r>
      <w:r w:rsidR="00477372">
        <w:rPr>
          <w:sz w:val="27"/>
          <w:szCs w:val="27"/>
        </w:rPr>
        <w:t xml:space="preserve">местного </w:t>
      </w:r>
      <w:r w:rsidRPr="00267934">
        <w:rPr>
          <w:sz w:val="27"/>
          <w:szCs w:val="27"/>
        </w:rPr>
        <w:t>бюджета</w:t>
      </w:r>
      <w:r w:rsidR="00267934" w:rsidRPr="00267934">
        <w:rPr>
          <w:sz w:val="27"/>
          <w:szCs w:val="27"/>
        </w:rPr>
        <w:t xml:space="preserve"> </w:t>
      </w:r>
      <w:r w:rsidRPr="00267934">
        <w:rPr>
          <w:sz w:val="27"/>
          <w:szCs w:val="27"/>
        </w:rPr>
        <w:t xml:space="preserve"> по разделам, подразделам, целевым статьям (муниципальным программам и непрограммным направлениям деятельности), группам</w:t>
      </w:r>
      <w:r w:rsidR="00091391">
        <w:rPr>
          <w:sz w:val="27"/>
          <w:szCs w:val="27"/>
        </w:rPr>
        <w:t xml:space="preserve"> </w:t>
      </w:r>
      <w:r w:rsidR="00477372">
        <w:rPr>
          <w:sz w:val="27"/>
          <w:szCs w:val="27"/>
        </w:rPr>
        <w:t>(группам и подгруппам)</w:t>
      </w:r>
      <w:r w:rsidRPr="00267934">
        <w:rPr>
          <w:sz w:val="27"/>
          <w:szCs w:val="27"/>
        </w:rPr>
        <w:t xml:space="preserve"> видов расходов классификации расходов бюджетов согласно приложению 4 к настоящему </w:t>
      </w:r>
      <w:r w:rsidR="00CF136F">
        <w:rPr>
          <w:sz w:val="27"/>
          <w:szCs w:val="27"/>
        </w:rPr>
        <w:t>отчету</w:t>
      </w:r>
      <w:r w:rsidRPr="00267934">
        <w:rPr>
          <w:sz w:val="27"/>
          <w:szCs w:val="27"/>
        </w:rPr>
        <w:t>;</w:t>
      </w:r>
    </w:p>
    <w:p w:rsidR="00F13A39" w:rsidRPr="00267934" w:rsidRDefault="00F13A39" w:rsidP="00F13A39">
      <w:pPr>
        <w:ind w:firstLine="708"/>
        <w:jc w:val="both"/>
        <w:rPr>
          <w:sz w:val="27"/>
          <w:szCs w:val="27"/>
        </w:rPr>
      </w:pPr>
      <w:r w:rsidRPr="00267934">
        <w:rPr>
          <w:sz w:val="27"/>
          <w:szCs w:val="27"/>
        </w:rPr>
        <w:t>- по ведомственной структур</w:t>
      </w:r>
      <w:r w:rsidR="00477372">
        <w:rPr>
          <w:sz w:val="27"/>
          <w:szCs w:val="27"/>
        </w:rPr>
        <w:t>е</w:t>
      </w:r>
      <w:r w:rsidRPr="00267934">
        <w:rPr>
          <w:sz w:val="27"/>
          <w:szCs w:val="27"/>
        </w:rPr>
        <w:t xml:space="preserve"> расходов бюджета</w:t>
      </w:r>
      <w:r w:rsidR="00267934" w:rsidRPr="00267934">
        <w:rPr>
          <w:sz w:val="27"/>
          <w:szCs w:val="27"/>
        </w:rPr>
        <w:t xml:space="preserve"> муниципального округа</w:t>
      </w:r>
      <w:r w:rsidRPr="00267934">
        <w:rPr>
          <w:sz w:val="27"/>
          <w:szCs w:val="27"/>
        </w:rPr>
        <w:t xml:space="preserve">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расходов, классификации расходов</w:t>
      </w:r>
      <w:r w:rsidR="00477372">
        <w:rPr>
          <w:sz w:val="27"/>
          <w:szCs w:val="27"/>
        </w:rPr>
        <w:t xml:space="preserve"> бюджетов</w:t>
      </w:r>
      <w:r w:rsidRPr="00267934">
        <w:rPr>
          <w:sz w:val="27"/>
          <w:szCs w:val="27"/>
        </w:rPr>
        <w:t xml:space="preserve"> согласно приложению 5 к настоящему </w:t>
      </w:r>
      <w:r w:rsidR="00CF136F">
        <w:rPr>
          <w:sz w:val="27"/>
          <w:szCs w:val="27"/>
        </w:rPr>
        <w:t>отчету</w:t>
      </w:r>
      <w:r w:rsidRPr="00267934">
        <w:rPr>
          <w:sz w:val="27"/>
          <w:szCs w:val="27"/>
        </w:rPr>
        <w:t>;</w:t>
      </w:r>
    </w:p>
    <w:p w:rsidR="00F97ED5" w:rsidRPr="00267934" w:rsidRDefault="00F13A39" w:rsidP="001C3A61">
      <w:pPr>
        <w:ind w:firstLine="708"/>
        <w:jc w:val="both"/>
        <w:rPr>
          <w:sz w:val="27"/>
          <w:szCs w:val="27"/>
        </w:rPr>
      </w:pPr>
      <w:r w:rsidRPr="00267934">
        <w:rPr>
          <w:sz w:val="27"/>
          <w:szCs w:val="27"/>
        </w:rPr>
        <w:t xml:space="preserve">- по </w:t>
      </w:r>
      <w:r w:rsidR="006F6072">
        <w:rPr>
          <w:sz w:val="27"/>
          <w:szCs w:val="27"/>
        </w:rPr>
        <w:t xml:space="preserve">объему и </w:t>
      </w:r>
      <w:r w:rsidR="00477372">
        <w:rPr>
          <w:sz w:val="27"/>
          <w:szCs w:val="27"/>
        </w:rPr>
        <w:t>распределению</w:t>
      </w:r>
      <w:r w:rsidRPr="00267934">
        <w:rPr>
          <w:sz w:val="27"/>
          <w:szCs w:val="27"/>
        </w:rPr>
        <w:t xml:space="preserve"> бюджетных ассигнований по целевым статьям (муниципальным программам и непрограммным направлениям деятельности), группам</w:t>
      </w:r>
      <w:r w:rsidR="00477372">
        <w:rPr>
          <w:sz w:val="27"/>
          <w:szCs w:val="27"/>
        </w:rPr>
        <w:t xml:space="preserve"> (группам и подгруппам) </w:t>
      </w:r>
      <w:r w:rsidRPr="00267934">
        <w:rPr>
          <w:sz w:val="27"/>
          <w:szCs w:val="27"/>
        </w:rPr>
        <w:t xml:space="preserve">видов расходов классификации расходов бюджетов согласно приложению 6 к настоящему </w:t>
      </w:r>
      <w:r w:rsidR="00CF136F">
        <w:rPr>
          <w:sz w:val="27"/>
          <w:szCs w:val="27"/>
        </w:rPr>
        <w:t>отчету</w:t>
      </w:r>
      <w:r w:rsidRPr="00267934">
        <w:rPr>
          <w:sz w:val="27"/>
          <w:szCs w:val="27"/>
        </w:rPr>
        <w:t>.</w:t>
      </w:r>
    </w:p>
    <w:p w:rsidR="00F97ED5" w:rsidRDefault="00F97ED5" w:rsidP="001C3A61">
      <w:pPr>
        <w:ind w:firstLine="708"/>
        <w:jc w:val="both"/>
        <w:rPr>
          <w:sz w:val="27"/>
          <w:szCs w:val="27"/>
        </w:rPr>
      </w:pPr>
    </w:p>
    <w:p w:rsidR="00267934" w:rsidRPr="00267934" w:rsidRDefault="00267934" w:rsidP="001C3A61">
      <w:pPr>
        <w:ind w:firstLine="708"/>
        <w:jc w:val="both"/>
        <w:rPr>
          <w:sz w:val="27"/>
          <w:szCs w:val="27"/>
        </w:rPr>
      </w:pPr>
    </w:p>
    <w:p w:rsidR="007F12CA" w:rsidRPr="00267934" w:rsidRDefault="00FC2013" w:rsidP="001C3A61">
      <w:pPr>
        <w:tabs>
          <w:tab w:val="left" w:pos="6840"/>
        </w:tabs>
        <w:jc w:val="both"/>
        <w:rPr>
          <w:sz w:val="27"/>
          <w:szCs w:val="27"/>
        </w:rPr>
      </w:pPr>
      <w:r w:rsidRPr="00267934">
        <w:rPr>
          <w:sz w:val="27"/>
          <w:szCs w:val="27"/>
        </w:rPr>
        <w:t xml:space="preserve">Глава </w:t>
      </w:r>
      <w:r w:rsidR="007F12CA" w:rsidRPr="00267934">
        <w:rPr>
          <w:sz w:val="27"/>
          <w:szCs w:val="27"/>
        </w:rPr>
        <w:t>Краснохолмского</w:t>
      </w:r>
    </w:p>
    <w:p w:rsidR="00E44503" w:rsidRPr="00267934" w:rsidRDefault="007F12CA" w:rsidP="001C3A61">
      <w:pPr>
        <w:tabs>
          <w:tab w:val="left" w:pos="6840"/>
        </w:tabs>
        <w:jc w:val="both"/>
        <w:rPr>
          <w:sz w:val="27"/>
          <w:szCs w:val="27"/>
        </w:rPr>
      </w:pPr>
      <w:r w:rsidRPr="00267934">
        <w:rPr>
          <w:sz w:val="27"/>
          <w:szCs w:val="27"/>
        </w:rPr>
        <w:t xml:space="preserve">муниципального </w:t>
      </w:r>
      <w:r w:rsidR="00F52FD2" w:rsidRPr="00267934">
        <w:rPr>
          <w:sz w:val="27"/>
          <w:szCs w:val="27"/>
        </w:rPr>
        <w:t>округа</w:t>
      </w:r>
      <w:r w:rsidR="00FC2013" w:rsidRPr="00267934">
        <w:rPr>
          <w:sz w:val="27"/>
          <w:szCs w:val="27"/>
        </w:rPr>
        <w:t xml:space="preserve">                                                          В.Ю. Журавлев</w:t>
      </w:r>
    </w:p>
    <w:sectPr w:rsidR="00E44503" w:rsidRPr="00267934" w:rsidSect="007F12CA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A61"/>
    <w:rsid w:val="00013AE8"/>
    <w:rsid w:val="00066F6A"/>
    <w:rsid w:val="00081A65"/>
    <w:rsid w:val="00083AE2"/>
    <w:rsid w:val="00091391"/>
    <w:rsid w:val="000C1FBE"/>
    <w:rsid w:val="000D1D76"/>
    <w:rsid w:val="00113C4D"/>
    <w:rsid w:val="001525AB"/>
    <w:rsid w:val="001671CC"/>
    <w:rsid w:val="001C3A61"/>
    <w:rsid w:val="0020762E"/>
    <w:rsid w:val="00267934"/>
    <w:rsid w:val="002A0365"/>
    <w:rsid w:val="002B26EC"/>
    <w:rsid w:val="002C6EB5"/>
    <w:rsid w:val="00360E18"/>
    <w:rsid w:val="0038082C"/>
    <w:rsid w:val="003A2CA4"/>
    <w:rsid w:val="00445C95"/>
    <w:rsid w:val="0045078F"/>
    <w:rsid w:val="0045760B"/>
    <w:rsid w:val="00464E6D"/>
    <w:rsid w:val="00467773"/>
    <w:rsid w:val="00477372"/>
    <w:rsid w:val="004906EE"/>
    <w:rsid w:val="004C57DF"/>
    <w:rsid w:val="004E1F0C"/>
    <w:rsid w:val="00502F4B"/>
    <w:rsid w:val="00582DFB"/>
    <w:rsid w:val="00585231"/>
    <w:rsid w:val="005C5F59"/>
    <w:rsid w:val="005F6E4A"/>
    <w:rsid w:val="006360F3"/>
    <w:rsid w:val="00644F67"/>
    <w:rsid w:val="00646A2E"/>
    <w:rsid w:val="0066502F"/>
    <w:rsid w:val="0067116F"/>
    <w:rsid w:val="00676293"/>
    <w:rsid w:val="00677A36"/>
    <w:rsid w:val="006A283D"/>
    <w:rsid w:val="006A7953"/>
    <w:rsid w:val="006B41BE"/>
    <w:rsid w:val="006C4622"/>
    <w:rsid w:val="006D111E"/>
    <w:rsid w:val="006F6072"/>
    <w:rsid w:val="007013DA"/>
    <w:rsid w:val="00706DAB"/>
    <w:rsid w:val="0077336B"/>
    <w:rsid w:val="00793EAC"/>
    <w:rsid w:val="007A5B31"/>
    <w:rsid w:val="007A7ADC"/>
    <w:rsid w:val="007D17AE"/>
    <w:rsid w:val="007D7CCD"/>
    <w:rsid w:val="007F12CA"/>
    <w:rsid w:val="00810695"/>
    <w:rsid w:val="00834709"/>
    <w:rsid w:val="0083512D"/>
    <w:rsid w:val="008E6E27"/>
    <w:rsid w:val="00944894"/>
    <w:rsid w:val="00952AA6"/>
    <w:rsid w:val="009536F1"/>
    <w:rsid w:val="009707F9"/>
    <w:rsid w:val="00A0531B"/>
    <w:rsid w:val="00A1784A"/>
    <w:rsid w:val="00A204CE"/>
    <w:rsid w:val="00A5792C"/>
    <w:rsid w:val="00AE05A9"/>
    <w:rsid w:val="00B053F5"/>
    <w:rsid w:val="00B246DF"/>
    <w:rsid w:val="00B327F5"/>
    <w:rsid w:val="00B53316"/>
    <w:rsid w:val="00B54DAC"/>
    <w:rsid w:val="00B67EA4"/>
    <w:rsid w:val="00B907EB"/>
    <w:rsid w:val="00BE16CE"/>
    <w:rsid w:val="00BE3CF7"/>
    <w:rsid w:val="00BF4BDC"/>
    <w:rsid w:val="00C22E3A"/>
    <w:rsid w:val="00C36920"/>
    <w:rsid w:val="00C535D1"/>
    <w:rsid w:val="00C657D4"/>
    <w:rsid w:val="00C73D0A"/>
    <w:rsid w:val="00C8360E"/>
    <w:rsid w:val="00C9276B"/>
    <w:rsid w:val="00CA3579"/>
    <w:rsid w:val="00CE7F17"/>
    <w:rsid w:val="00CF136F"/>
    <w:rsid w:val="00D01A53"/>
    <w:rsid w:val="00D36F63"/>
    <w:rsid w:val="00DA5626"/>
    <w:rsid w:val="00DB195F"/>
    <w:rsid w:val="00DF1427"/>
    <w:rsid w:val="00E44503"/>
    <w:rsid w:val="00E661BF"/>
    <w:rsid w:val="00E66580"/>
    <w:rsid w:val="00EB3C08"/>
    <w:rsid w:val="00EB4DA3"/>
    <w:rsid w:val="00EB5EE9"/>
    <w:rsid w:val="00EE611A"/>
    <w:rsid w:val="00F04AF1"/>
    <w:rsid w:val="00F13A39"/>
    <w:rsid w:val="00F15461"/>
    <w:rsid w:val="00F34AB6"/>
    <w:rsid w:val="00F52FD2"/>
    <w:rsid w:val="00F644B3"/>
    <w:rsid w:val="00F97ED5"/>
    <w:rsid w:val="00FC2013"/>
    <w:rsid w:val="00FE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A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77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671C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71C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A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77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671C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71C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8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Belyakova</cp:lastModifiedBy>
  <cp:revision>172</cp:revision>
  <cp:lastPrinted>2024-04-22T12:30:00Z</cp:lastPrinted>
  <dcterms:created xsi:type="dcterms:W3CDTF">2012-10-22T09:10:00Z</dcterms:created>
  <dcterms:modified xsi:type="dcterms:W3CDTF">2025-07-11T06:03:00Z</dcterms:modified>
</cp:coreProperties>
</file>